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643" w:rsidRPr="00136A2C" w:rsidRDefault="00195EDE" w:rsidP="00136A2C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643" w:rsidRPr="00511FD1" w:rsidRDefault="004A4643" w:rsidP="00136A2C">
      <w:pPr>
        <w:pStyle w:val="1"/>
        <w:spacing w:before="12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511FD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136A2C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0B3D39" w:rsidP="00CC5D63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</w:t>
      </w:r>
      <w:r w:rsidR="004A4643"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 ОБЛАСТІ</w:t>
      </w:r>
    </w:p>
    <w:p w:rsidR="004A4643" w:rsidRPr="00136A2C" w:rsidRDefault="004A4643" w:rsidP="00136A2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2F1FEF" w:rsidRDefault="002F1FEF" w:rsidP="002F1FE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574CC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74CC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(позачергова)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сесія </w:t>
      </w:r>
      <w:r w:rsidR="00574CC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восьмого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скликання)</w:t>
      </w:r>
    </w:p>
    <w:p w:rsidR="002F1FEF" w:rsidRDefault="002F1FEF" w:rsidP="002F1FEF">
      <w:pPr>
        <w:rPr>
          <w:lang w:val="uk-UA"/>
        </w:rPr>
      </w:pPr>
    </w:p>
    <w:p w:rsidR="002F1FEF" w:rsidRDefault="00574CCB" w:rsidP="002F1FEF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18 грудня </w:t>
      </w:r>
      <w:r w:rsidR="002F1FE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2020 року</w:t>
      </w:r>
    </w:p>
    <w:p w:rsidR="002F1FEF" w:rsidRDefault="002F1FEF" w:rsidP="002F1FEF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2F1FEF" w:rsidRDefault="002F1FEF" w:rsidP="002F1FEF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2F1FEF" w:rsidRDefault="004607C6" w:rsidP="002F1FEF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E149DB">
        <w:rPr>
          <w:rFonts w:ascii="Times New Roman" w:hAnsi="Times New Roman"/>
          <w:b w:val="0"/>
          <w:color w:val="auto"/>
          <w:sz w:val="28"/>
          <w:szCs w:val="28"/>
          <w:lang w:val="uk-UA"/>
        </w:rPr>
        <w:t>57</w:t>
      </w:r>
      <w:r w:rsidR="002F1FE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74CC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2F1FEF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74CCB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4607C6" w:rsidRPr="004607C6" w:rsidRDefault="004607C6" w:rsidP="004607C6">
      <w:pPr>
        <w:rPr>
          <w:lang w:val="uk-UA"/>
        </w:rPr>
      </w:pPr>
    </w:p>
    <w:p w:rsidR="0002684F" w:rsidRDefault="00AF61ED" w:rsidP="003230A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4A4643" w:rsidRPr="005C1195">
        <w:rPr>
          <w:sz w:val="28"/>
          <w:szCs w:val="28"/>
          <w:lang w:val="uk-UA"/>
        </w:rPr>
        <w:t>кт</w:t>
      </w:r>
      <w:r w:rsidR="008258C0">
        <w:rPr>
          <w:sz w:val="28"/>
          <w:szCs w:val="28"/>
          <w:lang w:val="uk-UA"/>
        </w:rPr>
        <w:t>у</w:t>
      </w:r>
      <w:r w:rsidR="004A4643" w:rsidRPr="005C1195">
        <w:rPr>
          <w:sz w:val="28"/>
          <w:szCs w:val="28"/>
          <w:lang w:val="uk-UA"/>
        </w:rPr>
        <w:t xml:space="preserve"> землеустрою </w:t>
      </w:r>
    </w:p>
    <w:p w:rsidR="0002684F" w:rsidRDefault="004A4643" w:rsidP="003230A0">
      <w:pPr>
        <w:spacing w:line="276" w:lineRule="auto"/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щодо</w:t>
      </w:r>
      <w:r w:rsidR="00932DD9">
        <w:rPr>
          <w:sz w:val="28"/>
          <w:szCs w:val="28"/>
          <w:lang w:val="uk-UA"/>
        </w:rPr>
        <w:t xml:space="preserve"> відведення зем</w:t>
      </w:r>
      <w:r>
        <w:rPr>
          <w:sz w:val="28"/>
          <w:szCs w:val="28"/>
          <w:lang w:val="uk-UA"/>
        </w:rPr>
        <w:t>ельн</w:t>
      </w:r>
      <w:r w:rsidR="008258C0">
        <w:rPr>
          <w:sz w:val="28"/>
          <w:szCs w:val="28"/>
          <w:lang w:val="uk-UA"/>
        </w:rPr>
        <w:t>ої</w:t>
      </w:r>
      <w:r w:rsidR="00026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8258C0">
        <w:rPr>
          <w:sz w:val="28"/>
          <w:szCs w:val="28"/>
          <w:lang w:val="uk-UA"/>
        </w:rPr>
        <w:t>и</w:t>
      </w:r>
      <w:r w:rsidR="002B33B9">
        <w:rPr>
          <w:sz w:val="28"/>
          <w:szCs w:val="28"/>
          <w:lang w:val="uk-UA"/>
        </w:rPr>
        <w:t xml:space="preserve"> приватної</w:t>
      </w:r>
      <w:r w:rsidR="00932DD9">
        <w:rPr>
          <w:sz w:val="28"/>
          <w:szCs w:val="28"/>
          <w:lang w:val="uk-UA"/>
        </w:rPr>
        <w:t xml:space="preserve"> </w:t>
      </w:r>
    </w:p>
    <w:p w:rsidR="004A4643" w:rsidRDefault="002B33B9" w:rsidP="003230A0">
      <w:pPr>
        <w:spacing w:line="276" w:lineRule="auto"/>
        <w:rPr>
          <w:lang w:val="uk-UA"/>
        </w:rPr>
      </w:pPr>
      <w:r>
        <w:rPr>
          <w:sz w:val="28"/>
          <w:szCs w:val="28"/>
          <w:lang w:val="uk-UA"/>
        </w:rPr>
        <w:t xml:space="preserve">власності, </w:t>
      </w:r>
      <w:r w:rsidR="0002684F">
        <w:rPr>
          <w:sz w:val="28"/>
          <w:szCs w:val="28"/>
          <w:lang w:val="uk-UA"/>
        </w:rPr>
        <w:t>ц</w:t>
      </w:r>
      <w:r w:rsidR="00932DD9">
        <w:rPr>
          <w:sz w:val="28"/>
          <w:szCs w:val="28"/>
          <w:lang w:val="uk-UA"/>
        </w:rPr>
        <w:t xml:space="preserve">ільове призначення якої </w:t>
      </w:r>
      <w:r w:rsidR="00F53E40">
        <w:rPr>
          <w:sz w:val="28"/>
          <w:szCs w:val="28"/>
          <w:lang w:val="uk-UA"/>
        </w:rPr>
        <w:br/>
      </w:r>
      <w:r w:rsidR="00932DD9">
        <w:rPr>
          <w:sz w:val="28"/>
          <w:szCs w:val="28"/>
          <w:lang w:val="uk-UA"/>
        </w:rPr>
        <w:t>змінюється</w:t>
      </w:r>
      <w:r w:rsidR="00367909">
        <w:rPr>
          <w:sz w:val="28"/>
          <w:szCs w:val="28"/>
          <w:lang w:val="uk-UA"/>
        </w:rPr>
        <w:t xml:space="preserve"> гр.</w:t>
      </w:r>
      <w:r w:rsidR="00195EDE">
        <w:rPr>
          <w:sz w:val="28"/>
          <w:szCs w:val="28"/>
          <w:lang w:val="uk-UA"/>
        </w:rPr>
        <w:t xml:space="preserve"> </w:t>
      </w:r>
      <w:r w:rsidR="00574CCB">
        <w:rPr>
          <w:sz w:val="28"/>
          <w:szCs w:val="28"/>
          <w:lang w:val="uk-UA"/>
        </w:rPr>
        <w:t>Бурди Л.А.</w:t>
      </w:r>
    </w:p>
    <w:p w:rsidR="004A4643" w:rsidRDefault="004A4643" w:rsidP="003230A0">
      <w:pPr>
        <w:spacing w:line="276" w:lineRule="auto"/>
        <w:rPr>
          <w:lang w:val="uk-UA"/>
        </w:rPr>
      </w:pPr>
    </w:p>
    <w:p w:rsidR="00E566FA" w:rsidRDefault="00E566FA" w:rsidP="003230A0">
      <w:pPr>
        <w:spacing w:line="276" w:lineRule="auto"/>
        <w:rPr>
          <w:lang w:val="uk-UA"/>
        </w:rPr>
      </w:pPr>
      <w:bookmarkStart w:id="0" w:name="_GoBack"/>
      <w:bookmarkEnd w:id="0"/>
    </w:p>
    <w:p w:rsidR="004A4643" w:rsidRDefault="007875B4" w:rsidP="003230A0">
      <w:pPr>
        <w:pStyle w:val="a3"/>
        <w:spacing w:line="276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455C1A">
        <w:rPr>
          <w:sz w:val="28"/>
          <w:szCs w:val="28"/>
          <w:lang w:val="uk-UA"/>
        </w:rPr>
        <w:t>ки</w:t>
      </w:r>
      <w:r w:rsidR="002B33B9">
        <w:rPr>
          <w:sz w:val="28"/>
          <w:szCs w:val="28"/>
          <w:lang w:val="uk-UA"/>
        </w:rPr>
        <w:t xml:space="preserve"> </w:t>
      </w:r>
      <w:r w:rsidR="00D45D76">
        <w:rPr>
          <w:sz w:val="28"/>
          <w:szCs w:val="28"/>
          <w:lang w:val="uk-UA"/>
        </w:rPr>
        <w:t>Бурди Людмили Антонівни</w:t>
      </w:r>
      <w:r w:rsidR="00455C1A">
        <w:rPr>
          <w:sz w:val="28"/>
          <w:szCs w:val="28"/>
          <w:lang w:val="uk-UA"/>
        </w:rPr>
        <w:t xml:space="preserve"> </w:t>
      </w:r>
      <w:r w:rsidR="001B23C4">
        <w:rPr>
          <w:sz w:val="28"/>
          <w:szCs w:val="28"/>
          <w:lang w:val="uk-UA"/>
        </w:rPr>
        <w:t xml:space="preserve"> </w:t>
      </w:r>
      <w:r w:rsidR="00AF61ED">
        <w:rPr>
          <w:sz w:val="28"/>
          <w:szCs w:val="28"/>
          <w:lang w:val="uk-UA"/>
        </w:rPr>
        <w:t>про затвердження проє</w:t>
      </w:r>
      <w:r w:rsidR="004A4643">
        <w:rPr>
          <w:sz w:val="28"/>
          <w:szCs w:val="28"/>
          <w:lang w:val="uk-UA"/>
        </w:rPr>
        <w:t xml:space="preserve">кту землеустрою щодо </w:t>
      </w:r>
      <w:r w:rsidR="00932DD9">
        <w:rPr>
          <w:sz w:val="28"/>
          <w:szCs w:val="28"/>
          <w:lang w:val="uk-UA"/>
        </w:rPr>
        <w:t>відведення земель</w:t>
      </w:r>
      <w:r w:rsidR="00575252">
        <w:rPr>
          <w:sz w:val="28"/>
          <w:szCs w:val="28"/>
          <w:lang w:val="uk-UA"/>
        </w:rPr>
        <w:t>ної ділянки приватної власності</w:t>
      </w:r>
      <w:r w:rsidR="00932DD9">
        <w:rPr>
          <w:sz w:val="28"/>
          <w:szCs w:val="28"/>
          <w:lang w:val="uk-UA"/>
        </w:rPr>
        <w:t xml:space="preserve">, </w:t>
      </w:r>
      <w:r w:rsidR="004A4643">
        <w:rPr>
          <w:sz w:val="28"/>
          <w:szCs w:val="28"/>
          <w:lang w:val="uk-UA"/>
        </w:rPr>
        <w:t>цільов</w:t>
      </w:r>
      <w:r w:rsidR="00932DD9">
        <w:rPr>
          <w:sz w:val="28"/>
          <w:szCs w:val="28"/>
          <w:lang w:val="uk-UA"/>
        </w:rPr>
        <w:t>е</w:t>
      </w:r>
      <w:r w:rsidR="004A4643">
        <w:rPr>
          <w:sz w:val="28"/>
          <w:szCs w:val="28"/>
          <w:lang w:val="uk-UA"/>
        </w:rPr>
        <w:t xml:space="preserve"> призначення </w:t>
      </w:r>
      <w:r w:rsidR="00932DD9">
        <w:rPr>
          <w:sz w:val="28"/>
          <w:szCs w:val="28"/>
          <w:lang w:val="uk-UA"/>
        </w:rPr>
        <w:t>якої змінюється</w:t>
      </w:r>
      <w:r w:rsidR="004A4643">
        <w:rPr>
          <w:sz w:val="28"/>
          <w:szCs w:val="28"/>
          <w:lang w:val="uk-UA"/>
        </w:rPr>
        <w:t xml:space="preserve">, </w:t>
      </w:r>
      <w:r w:rsidR="008258C0">
        <w:rPr>
          <w:sz w:val="28"/>
          <w:szCs w:val="28"/>
          <w:lang w:val="uk-UA"/>
        </w:rPr>
        <w:t>керуючись</w:t>
      </w:r>
      <w:r w:rsidR="006C31AE">
        <w:rPr>
          <w:sz w:val="28"/>
          <w:szCs w:val="28"/>
          <w:lang w:val="uk-UA"/>
        </w:rPr>
        <w:t xml:space="preserve"> ст.ст.20, 33 Земельного кодексу України,</w:t>
      </w:r>
      <w:r w:rsidR="008258C0">
        <w:rPr>
          <w:sz w:val="28"/>
          <w:szCs w:val="28"/>
          <w:lang w:val="uk-UA"/>
        </w:rPr>
        <w:t xml:space="preserve"> ст.26 Закону України «Про місц</w:t>
      </w:r>
      <w:r w:rsidR="00751A56">
        <w:rPr>
          <w:sz w:val="28"/>
          <w:szCs w:val="28"/>
          <w:lang w:val="uk-UA"/>
        </w:rPr>
        <w:t xml:space="preserve">еве самоврядування в Україні», </w:t>
      </w:r>
      <w:r w:rsidR="004A4643">
        <w:rPr>
          <w:sz w:val="28"/>
          <w:szCs w:val="28"/>
          <w:lang w:val="uk-UA"/>
        </w:rPr>
        <w:t>селищна рада вирішила:</w:t>
      </w:r>
    </w:p>
    <w:p w:rsidR="006B19C2" w:rsidRPr="00511FD1" w:rsidRDefault="00AF61ED" w:rsidP="003230A0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проє</w:t>
      </w:r>
      <w:r w:rsidR="004A4643" w:rsidRPr="008258C0">
        <w:rPr>
          <w:sz w:val="28"/>
          <w:szCs w:val="28"/>
          <w:lang w:val="uk-UA"/>
        </w:rPr>
        <w:t>кт землеустрою щодо відведення земельної ділянки</w:t>
      </w:r>
      <w:r w:rsidR="00932DD9">
        <w:rPr>
          <w:sz w:val="28"/>
          <w:szCs w:val="28"/>
          <w:lang w:val="uk-UA"/>
        </w:rPr>
        <w:t xml:space="preserve"> приватної власності</w:t>
      </w:r>
      <w:r w:rsidR="004A4643" w:rsidRPr="008258C0">
        <w:rPr>
          <w:sz w:val="28"/>
          <w:szCs w:val="28"/>
          <w:lang w:val="uk-UA"/>
        </w:rPr>
        <w:t xml:space="preserve">, цільове призначення якої змінюється </w:t>
      </w:r>
      <w:r w:rsidR="00CE480A" w:rsidRPr="008258C0">
        <w:rPr>
          <w:sz w:val="28"/>
          <w:szCs w:val="28"/>
          <w:lang w:val="uk-UA"/>
        </w:rPr>
        <w:t xml:space="preserve">та змінити цільове призначення </w:t>
      </w:r>
      <w:r w:rsidR="004A4643" w:rsidRPr="008258C0">
        <w:rPr>
          <w:sz w:val="28"/>
          <w:szCs w:val="28"/>
          <w:lang w:val="uk-UA"/>
        </w:rPr>
        <w:t xml:space="preserve">з ведення особистого </w:t>
      </w:r>
      <w:r w:rsidR="00574CCB">
        <w:rPr>
          <w:sz w:val="28"/>
          <w:szCs w:val="28"/>
          <w:lang w:val="uk-UA"/>
        </w:rPr>
        <w:t>селянськог</w:t>
      </w:r>
      <w:r w:rsidR="00C11A16">
        <w:rPr>
          <w:sz w:val="28"/>
          <w:szCs w:val="28"/>
          <w:lang w:val="uk-UA"/>
        </w:rPr>
        <w:t>о</w:t>
      </w:r>
      <w:r w:rsidR="004A4643" w:rsidRPr="008258C0">
        <w:rPr>
          <w:sz w:val="28"/>
          <w:szCs w:val="28"/>
          <w:lang w:val="uk-UA"/>
        </w:rPr>
        <w:t xml:space="preserve"> господарства на </w:t>
      </w:r>
      <w:r w:rsidR="00E94D1F">
        <w:rPr>
          <w:sz w:val="28"/>
          <w:szCs w:val="28"/>
          <w:lang w:val="uk-UA"/>
        </w:rPr>
        <w:t xml:space="preserve">для </w:t>
      </w:r>
      <w:r w:rsidR="00C11A16">
        <w:rPr>
          <w:sz w:val="28"/>
          <w:szCs w:val="28"/>
          <w:lang w:val="uk-UA"/>
        </w:rPr>
        <w:t>будівництво і обслуговування житлового будинку, господарських будівель і споруд</w:t>
      </w:r>
      <w:r w:rsidR="008258C0" w:rsidRPr="008258C0">
        <w:rPr>
          <w:sz w:val="28"/>
          <w:szCs w:val="28"/>
          <w:lang w:val="uk-UA"/>
        </w:rPr>
        <w:t xml:space="preserve"> </w:t>
      </w:r>
      <w:r w:rsidR="001C3BBA">
        <w:rPr>
          <w:sz w:val="28"/>
          <w:szCs w:val="28"/>
          <w:lang w:val="uk-UA"/>
        </w:rPr>
        <w:t>громадян</w:t>
      </w:r>
      <w:r w:rsidR="00455C1A">
        <w:rPr>
          <w:sz w:val="28"/>
          <w:szCs w:val="28"/>
          <w:lang w:val="uk-UA"/>
        </w:rPr>
        <w:t>ці</w:t>
      </w:r>
      <w:r w:rsidR="00C11A16">
        <w:rPr>
          <w:sz w:val="28"/>
          <w:szCs w:val="28"/>
          <w:lang w:val="uk-UA"/>
        </w:rPr>
        <w:t xml:space="preserve"> </w:t>
      </w:r>
      <w:r w:rsidR="00D45D76">
        <w:rPr>
          <w:sz w:val="28"/>
          <w:szCs w:val="28"/>
          <w:lang w:val="uk-UA"/>
        </w:rPr>
        <w:t>Бурді Людмилі Антонівні</w:t>
      </w:r>
      <w:r w:rsidR="001C3BBA">
        <w:rPr>
          <w:sz w:val="28"/>
          <w:szCs w:val="28"/>
          <w:lang w:val="uk-UA"/>
        </w:rPr>
        <w:t xml:space="preserve">  </w:t>
      </w:r>
      <w:r w:rsidR="004A4643" w:rsidRPr="008258C0">
        <w:rPr>
          <w:sz w:val="28"/>
          <w:szCs w:val="28"/>
          <w:lang w:val="uk-UA"/>
        </w:rPr>
        <w:t>(</w:t>
      </w:r>
      <w:r w:rsidR="00574CCB">
        <w:rPr>
          <w:sz w:val="28"/>
          <w:szCs w:val="28"/>
          <w:lang w:val="uk-UA"/>
        </w:rPr>
        <w:t>с</w:t>
      </w:r>
      <w:r w:rsidR="001C3BBA">
        <w:rPr>
          <w:sz w:val="28"/>
          <w:szCs w:val="28"/>
          <w:lang w:val="uk-UA"/>
        </w:rPr>
        <w:t>.</w:t>
      </w:r>
      <w:r w:rsidR="00574CCB">
        <w:rPr>
          <w:sz w:val="28"/>
          <w:szCs w:val="28"/>
          <w:lang w:val="uk-UA"/>
        </w:rPr>
        <w:t>Лихолітк</w:t>
      </w:r>
      <w:r w:rsidR="00455C1A">
        <w:rPr>
          <w:sz w:val="28"/>
          <w:szCs w:val="28"/>
          <w:lang w:val="uk-UA"/>
        </w:rPr>
        <w:t>и</w:t>
      </w:r>
      <w:r w:rsidR="00C11A16">
        <w:rPr>
          <w:sz w:val="28"/>
          <w:szCs w:val="28"/>
          <w:lang w:val="uk-UA"/>
        </w:rPr>
        <w:t>, вул.</w:t>
      </w:r>
      <w:r w:rsidR="00E566FA" w:rsidRPr="00E566FA">
        <w:rPr>
          <w:sz w:val="28"/>
          <w:szCs w:val="28"/>
          <w:lang w:val="uk-UA"/>
        </w:rPr>
        <w:t xml:space="preserve"> </w:t>
      </w:r>
      <w:r w:rsidR="00E566FA">
        <w:rPr>
          <w:sz w:val="28"/>
          <w:szCs w:val="28"/>
          <w:lang w:val="uk-UA"/>
        </w:rPr>
        <w:t>********</w:t>
      </w:r>
      <w:r w:rsidR="004A4643" w:rsidRPr="008258C0">
        <w:rPr>
          <w:sz w:val="28"/>
          <w:szCs w:val="28"/>
          <w:lang w:val="uk-UA"/>
        </w:rPr>
        <w:t>)</w:t>
      </w:r>
      <w:r w:rsidR="00511FD1">
        <w:rPr>
          <w:sz w:val="28"/>
          <w:szCs w:val="28"/>
          <w:lang w:val="uk-UA"/>
        </w:rPr>
        <w:t>,</w:t>
      </w:r>
      <w:r w:rsidR="004A4643" w:rsidRPr="008258C0">
        <w:rPr>
          <w:sz w:val="28"/>
          <w:szCs w:val="28"/>
          <w:lang w:val="uk-UA"/>
        </w:rPr>
        <w:t xml:space="preserve"> площею </w:t>
      </w:r>
      <w:r w:rsidR="00C11A16">
        <w:rPr>
          <w:sz w:val="28"/>
          <w:szCs w:val="28"/>
          <w:lang w:val="uk-UA"/>
        </w:rPr>
        <w:t>0,</w:t>
      </w:r>
      <w:r w:rsidR="00455C1A">
        <w:rPr>
          <w:sz w:val="28"/>
          <w:szCs w:val="28"/>
          <w:lang w:val="uk-UA"/>
        </w:rPr>
        <w:t>4</w:t>
      </w:r>
      <w:r w:rsidR="00574CCB">
        <w:rPr>
          <w:sz w:val="28"/>
          <w:szCs w:val="28"/>
          <w:lang w:val="uk-UA"/>
        </w:rPr>
        <w:t>539</w:t>
      </w:r>
      <w:r w:rsidR="004A4643" w:rsidRPr="008258C0">
        <w:rPr>
          <w:sz w:val="28"/>
          <w:szCs w:val="28"/>
          <w:lang w:val="uk-UA"/>
        </w:rPr>
        <w:t xml:space="preserve"> га в</w:t>
      </w:r>
      <w:r w:rsidR="002F1FEF">
        <w:rPr>
          <w:sz w:val="28"/>
          <w:szCs w:val="28"/>
          <w:lang w:val="uk-UA"/>
        </w:rPr>
        <w:t xml:space="preserve"> с.</w:t>
      </w:r>
      <w:r w:rsidR="00574CCB">
        <w:rPr>
          <w:sz w:val="28"/>
          <w:szCs w:val="28"/>
          <w:lang w:val="uk-UA"/>
        </w:rPr>
        <w:t>Лихолітки</w:t>
      </w:r>
      <w:r w:rsidR="00DA179C">
        <w:rPr>
          <w:sz w:val="28"/>
          <w:szCs w:val="28"/>
          <w:lang w:val="uk-UA"/>
        </w:rPr>
        <w:t>,</w:t>
      </w:r>
      <w:r w:rsidR="00C11A16">
        <w:rPr>
          <w:sz w:val="28"/>
          <w:szCs w:val="28"/>
          <w:lang w:val="uk-UA"/>
        </w:rPr>
        <w:t xml:space="preserve"> вул.</w:t>
      </w:r>
      <w:r w:rsidR="00E566FA" w:rsidRPr="00E566FA">
        <w:rPr>
          <w:sz w:val="28"/>
          <w:szCs w:val="28"/>
          <w:lang w:val="uk-UA"/>
        </w:rPr>
        <w:t xml:space="preserve"> </w:t>
      </w:r>
      <w:r w:rsidR="00E566FA">
        <w:rPr>
          <w:sz w:val="28"/>
          <w:szCs w:val="28"/>
          <w:lang w:val="uk-UA"/>
        </w:rPr>
        <w:t>********</w:t>
      </w:r>
      <w:r w:rsidR="00C11A16">
        <w:rPr>
          <w:sz w:val="28"/>
          <w:szCs w:val="28"/>
          <w:lang w:val="uk-UA"/>
        </w:rPr>
        <w:t>,</w:t>
      </w:r>
      <w:r w:rsidR="00DA179C">
        <w:rPr>
          <w:sz w:val="28"/>
          <w:szCs w:val="28"/>
          <w:lang w:val="uk-UA"/>
        </w:rPr>
        <w:t xml:space="preserve"> </w:t>
      </w:r>
      <w:r w:rsidR="004A4643" w:rsidRPr="008258C0">
        <w:rPr>
          <w:sz w:val="28"/>
          <w:szCs w:val="28"/>
          <w:lang w:val="uk-UA"/>
        </w:rPr>
        <w:t xml:space="preserve">кадастровий номер </w:t>
      </w:r>
      <w:r w:rsidR="00E566FA">
        <w:rPr>
          <w:sz w:val="28"/>
          <w:szCs w:val="28"/>
          <w:lang w:val="uk-UA"/>
        </w:rPr>
        <w:t>********</w:t>
      </w:r>
      <w:r w:rsidR="004A4643" w:rsidRPr="008258C0">
        <w:rPr>
          <w:sz w:val="28"/>
          <w:szCs w:val="28"/>
          <w:lang w:val="uk-UA"/>
        </w:rPr>
        <w:t>.</w:t>
      </w:r>
    </w:p>
    <w:p w:rsidR="00D62EBA" w:rsidRPr="00511FD1" w:rsidRDefault="007C7481" w:rsidP="003230A0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Право власності на земельну ділянку (кадастровий номер </w:t>
      </w:r>
      <w:r w:rsidR="00E566F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 виникає з моменту державної реєстрації цього права та оформлення відповідно до Закону України «Про державну реєстрацію речових прав на нерухоме майно та їх обтяжень».</w:t>
      </w:r>
    </w:p>
    <w:p w:rsidR="004607C6" w:rsidRDefault="00D62EBA" w:rsidP="002B33B9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="002F1FEF">
        <w:rPr>
          <w:sz w:val="28"/>
          <w:szCs w:val="28"/>
          <w:lang w:val="uk-UA"/>
        </w:rPr>
        <w:lastRenderedPageBreak/>
        <w:t>в</w:t>
      </w:r>
      <w:r w:rsidRPr="00554B7B">
        <w:rPr>
          <w:sz w:val="28"/>
          <w:szCs w:val="28"/>
          <w:lang w:val="uk-UA"/>
        </w:rPr>
        <w:t>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4607C6" w:rsidRDefault="004607C6" w:rsidP="004607C6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B01ACD" w:rsidRDefault="00B01ACD" w:rsidP="00C11A16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4F5AE8" w:rsidRDefault="002B33B9" w:rsidP="00C11A16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 w:rsidRPr="004607C6">
        <w:rPr>
          <w:sz w:val="28"/>
          <w:szCs w:val="28"/>
          <w:lang w:val="uk-UA"/>
        </w:rPr>
        <w:t xml:space="preserve">Селищний голова                                                                             </w:t>
      </w:r>
      <w:r w:rsidR="00574CCB">
        <w:rPr>
          <w:sz w:val="28"/>
          <w:szCs w:val="28"/>
          <w:lang w:val="uk-UA"/>
        </w:rPr>
        <w:t>В.П.Бригинець</w:t>
      </w:r>
      <w:r w:rsidR="00C11A16">
        <w:rPr>
          <w:sz w:val="28"/>
          <w:szCs w:val="28"/>
          <w:lang w:val="uk-UA"/>
        </w:rPr>
        <w:t xml:space="preserve"> </w:t>
      </w:r>
    </w:p>
    <w:sectPr w:rsidR="004F5AE8" w:rsidSect="00B01ACD">
      <w:pgSz w:w="11906" w:h="16838"/>
      <w:pgMar w:top="1276" w:right="850" w:bottom="1418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912" w:rsidRDefault="009D5912" w:rsidP="007B5F95">
      <w:r>
        <w:separator/>
      </w:r>
    </w:p>
  </w:endnote>
  <w:endnote w:type="continuationSeparator" w:id="0">
    <w:p w:rsidR="009D5912" w:rsidRDefault="009D5912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912" w:rsidRDefault="009D5912" w:rsidP="007B5F95">
      <w:r>
        <w:separator/>
      </w:r>
    </w:p>
  </w:footnote>
  <w:footnote w:type="continuationSeparator" w:id="0">
    <w:p w:rsidR="009D5912" w:rsidRDefault="009D5912" w:rsidP="007B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 w15:restartNumberingAfterBreak="0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F54"/>
    <w:rsid w:val="000024E5"/>
    <w:rsid w:val="0002684F"/>
    <w:rsid w:val="00030CE3"/>
    <w:rsid w:val="000336F0"/>
    <w:rsid w:val="00037C7D"/>
    <w:rsid w:val="00074F54"/>
    <w:rsid w:val="0008008E"/>
    <w:rsid w:val="000834A0"/>
    <w:rsid w:val="00091D80"/>
    <w:rsid w:val="000A195F"/>
    <w:rsid w:val="000B3D39"/>
    <w:rsid w:val="000B5059"/>
    <w:rsid w:val="000C3A8F"/>
    <w:rsid w:val="000E52CA"/>
    <w:rsid w:val="000F0960"/>
    <w:rsid w:val="000F2600"/>
    <w:rsid w:val="000F72E9"/>
    <w:rsid w:val="00100A90"/>
    <w:rsid w:val="001133CA"/>
    <w:rsid w:val="0012649A"/>
    <w:rsid w:val="00136A2C"/>
    <w:rsid w:val="001434E3"/>
    <w:rsid w:val="0015246B"/>
    <w:rsid w:val="00152615"/>
    <w:rsid w:val="001651D2"/>
    <w:rsid w:val="00182C21"/>
    <w:rsid w:val="0018377B"/>
    <w:rsid w:val="0018453D"/>
    <w:rsid w:val="00195EDE"/>
    <w:rsid w:val="001A1958"/>
    <w:rsid w:val="001A38EB"/>
    <w:rsid w:val="001A7AF1"/>
    <w:rsid w:val="001B23C4"/>
    <w:rsid w:val="001C3BBA"/>
    <w:rsid w:val="001E4196"/>
    <w:rsid w:val="001F0BD0"/>
    <w:rsid w:val="001F0DB8"/>
    <w:rsid w:val="001F4206"/>
    <w:rsid w:val="00200162"/>
    <w:rsid w:val="00207A8C"/>
    <w:rsid w:val="00216557"/>
    <w:rsid w:val="0022157F"/>
    <w:rsid w:val="00221CB0"/>
    <w:rsid w:val="00244BDC"/>
    <w:rsid w:val="0025406B"/>
    <w:rsid w:val="00270AB5"/>
    <w:rsid w:val="00275E78"/>
    <w:rsid w:val="00283F1C"/>
    <w:rsid w:val="00290C23"/>
    <w:rsid w:val="002A0F48"/>
    <w:rsid w:val="002A52BC"/>
    <w:rsid w:val="002B0E96"/>
    <w:rsid w:val="002B33B9"/>
    <w:rsid w:val="002B4385"/>
    <w:rsid w:val="002B5374"/>
    <w:rsid w:val="002B6D56"/>
    <w:rsid w:val="002D2DF8"/>
    <w:rsid w:val="002D6B90"/>
    <w:rsid w:val="002E2F6E"/>
    <w:rsid w:val="002E3079"/>
    <w:rsid w:val="002F1FEF"/>
    <w:rsid w:val="003230A0"/>
    <w:rsid w:val="00333D4D"/>
    <w:rsid w:val="003360E4"/>
    <w:rsid w:val="00345DF4"/>
    <w:rsid w:val="00367909"/>
    <w:rsid w:val="00370CD8"/>
    <w:rsid w:val="003A27E4"/>
    <w:rsid w:val="003B593D"/>
    <w:rsid w:val="003E3700"/>
    <w:rsid w:val="003F0BAA"/>
    <w:rsid w:val="004001EC"/>
    <w:rsid w:val="00433401"/>
    <w:rsid w:val="0043418B"/>
    <w:rsid w:val="00442CBB"/>
    <w:rsid w:val="00445800"/>
    <w:rsid w:val="00446A64"/>
    <w:rsid w:val="00455C1A"/>
    <w:rsid w:val="004607C6"/>
    <w:rsid w:val="00461905"/>
    <w:rsid w:val="00464166"/>
    <w:rsid w:val="004643CF"/>
    <w:rsid w:val="00471E44"/>
    <w:rsid w:val="0047323B"/>
    <w:rsid w:val="00482360"/>
    <w:rsid w:val="004A4643"/>
    <w:rsid w:val="004A4729"/>
    <w:rsid w:val="004B1573"/>
    <w:rsid w:val="004C537B"/>
    <w:rsid w:val="004D2136"/>
    <w:rsid w:val="004E774E"/>
    <w:rsid w:val="004F5AE8"/>
    <w:rsid w:val="00507690"/>
    <w:rsid w:val="00511FD1"/>
    <w:rsid w:val="00527A69"/>
    <w:rsid w:val="00531300"/>
    <w:rsid w:val="0054749D"/>
    <w:rsid w:val="005655FF"/>
    <w:rsid w:val="00574ADF"/>
    <w:rsid w:val="00574CCB"/>
    <w:rsid w:val="00575252"/>
    <w:rsid w:val="005B5697"/>
    <w:rsid w:val="005C0119"/>
    <w:rsid w:val="005C02AA"/>
    <w:rsid w:val="005C1195"/>
    <w:rsid w:val="005C685E"/>
    <w:rsid w:val="005F2E50"/>
    <w:rsid w:val="00605607"/>
    <w:rsid w:val="006228E7"/>
    <w:rsid w:val="00643360"/>
    <w:rsid w:val="00645391"/>
    <w:rsid w:val="0065477A"/>
    <w:rsid w:val="006818EA"/>
    <w:rsid w:val="006855A0"/>
    <w:rsid w:val="00697EAB"/>
    <w:rsid w:val="006A5AD7"/>
    <w:rsid w:val="006B19C2"/>
    <w:rsid w:val="006B6BC0"/>
    <w:rsid w:val="006C174E"/>
    <w:rsid w:val="006C31AE"/>
    <w:rsid w:val="006C4CF4"/>
    <w:rsid w:val="00713430"/>
    <w:rsid w:val="007458D9"/>
    <w:rsid w:val="00751A56"/>
    <w:rsid w:val="00752219"/>
    <w:rsid w:val="007573A6"/>
    <w:rsid w:val="0076167E"/>
    <w:rsid w:val="007638BD"/>
    <w:rsid w:val="00771D14"/>
    <w:rsid w:val="00780246"/>
    <w:rsid w:val="007835F0"/>
    <w:rsid w:val="007875B4"/>
    <w:rsid w:val="007A45B7"/>
    <w:rsid w:val="007B5F95"/>
    <w:rsid w:val="007C7481"/>
    <w:rsid w:val="007D0F18"/>
    <w:rsid w:val="007D7194"/>
    <w:rsid w:val="007D72E4"/>
    <w:rsid w:val="007E08B4"/>
    <w:rsid w:val="007E6ADE"/>
    <w:rsid w:val="007F2704"/>
    <w:rsid w:val="007F3221"/>
    <w:rsid w:val="007F67FE"/>
    <w:rsid w:val="008258C0"/>
    <w:rsid w:val="00830386"/>
    <w:rsid w:val="00830620"/>
    <w:rsid w:val="00854CB6"/>
    <w:rsid w:val="00860214"/>
    <w:rsid w:val="00870ECF"/>
    <w:rsid w:val="008807F1"/>
    <w:rsid w:val="00882692"/>
    <w:rsid w:val="008B4790"/>
    <w:rsid w:val="008C6E55"/>
    <w:rsid w:val="008E46E8"/>
    <w:rsid w:val="00932DD9"/>
    <w:rsid w:val="00957687"/>
    <w:rsid w:val="009B45B9"/>
    <w:rsid w:val="009D0EA9"/>
    <w:rsid w:val="009D5716"/>
    <w:rsid w:val="009D5912"/>
    <w:rsid w:val="009E73F4"/>
    <w:rsid w:val="009F35DD"/>
    <w:rsid w:val="00A033AC"/>
    <w:rsid w:val="00A06DCC"/>
    <w:rsid w:val="00A305A6"/>
    <w:rsid w:val="00A703F0"/>
    <w:rsid w:val="00A71E99"/>
    <w:rsid w:val="00A944F5"/>
    <w:rsid w:val="00A94D3E"/>
    <w:rsid w:val="00AA1EF0"/>
    <w:rsid w:val="00AA5204"/>
    <w:rsid w:val="00AA569C"/>
    <w:rsid w:val="00AC487B"/>
    <w:rsid w:val="00AD5E96"/>
    <w:rsid w:val="00AE2B79"/>
    <w:rsid w:val="00AE3BD2"/>
    <w:rsid w:val="00AF58A7"/>
    <w:rsid w:val="00AF61ED"/>
    <w:rsid w:val="00B016BB"/>
    <w:rsid w:val="00B01ACD"/>
    <w:rsid w:val="00B2282B"/>
    <w:rsid w:val="00B57F8F"/>
    <w:rsid w:val="00B7560E"/>
    <w:rsid w:val="00B95376"/>
    <w:rsid w:val="00B9765B"/>
    <w:rsid w:val="00BA3AA8"/>
    <w:rsid w:val="00BA7BC0"/>
    <w:rsid w:val="00BD624E"/>
    <w:rsid w:val="00BD7DDD"/>
    <w:rsid w:val="00BE4312"/>
    <w:rsid w:val="00BF76D1"/>
    <w:rsid w:val="00C046FB"/>
    <w:rsid w:val="00C11A16"/>
    <w:rsid w:val="00C20AC5"/>
    <w:rsid w:val="00C24CAC"/>
    <w:rsid w:val="00C2680C"/>
    <w:rsid w:val="00C353CE"/>
    <w:rsid w:val="00C35F8B"/>
    <w:rsid w:val="00C54988"/>
    <w:rsid w:val="00C66AE1"/>
    <w:rsid w:val="00C66F09"/>
    <w:rsid w:val="00C74BA5"/>
    <w:rsid w:val="00C776E0"/>
    <w:rsid w:val="00C8380F"/>
    <w:rsid w:val="00C865ED"/>
    <w:rsid w:val="00C9113B"/>
    <w:rsid w:val="00CA40FE"/>
    <w:rsid w:val="00CC5D63"/>
    <w:rsid w:val="00CE480A"/>
    <w:rsid w:val="00CE5133"/>
    <w:rsid w:val="00CF3AA9"/>
    <w:rsid w:val="00D16F23"/>
    <w:rsid w:val="00D45D76"/>
    <w:rsid w:val="00D62EBA"/>
    <w:rsid w:val="00D65753"/>
    <w:rsid w:val="00D93180"/>
    <w:rsid w:val="00D957A4"/>
    <w:rsid w:val="00DA14B6"/>
    <w:rsid w:val="00DA179C"/>
    <w:rsid w:val="00DA7201"/>
    <w:rsid w:val="00DC0312"/>
    <w:rsid w:val="00DC2EF9"/>
    <w:rsid w:val="00DD5535"/>
    <w:rsid w:val="00DE663D"/>
    <w:rsid w:val="00DE7B00"/>
    <w:rsid w:val="00DF24C0"/>
    <w:rsid w:val="00E149DB"/>
    <w:rsid w:val="00E23985"/>
    <w:rsid w:val="00E26667"/>
    <w:rsid w:val="00E32373"/>
    <w:rsid w:val="00E3363B"/>
    <w:rsid w:val="00E44869"/>
    <w:rsid w:val="00E566FA"/>
    <w:rsid w:val="00E65373"/>
    <w:rsid w:val="00E707B4"/>
    <w:rsid w:val="00E94D1F"/>
    <w:rsid w:val="00EA2486"/>
    <w:rsid w:val="00EC189A"/>
    <w:rsid w:val="00EE4850"/>
    <w:rsid w:val="00EE6430"/>
    <w:rsid w:val="00F02EAC"/>
    <w:rsid w:val="00F22831"/>
    <w:rsid w:val="00F2420C"/>
    <w:rsid w:val="00F4504C"/>
    <w:rsid w:val="00F53E40"/>
    <w:rsid w:val="00F6520F"/>
    <w:rsid w:val="00F74C4F"/>
    <w:rsid w:val="00F871B8"/>
    <w:rsid w:val="00FD0E4C"/>
    <w:rsid w:val="00FD1DCD"/>
    <w:rsid w:val="00FF3018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349E5A-1AC7-4B11-B931-EDF156DD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58144-B05B-49DB-9DCB-1A58D5D9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 Науменко</cp:lastModifiedBy>
  <cp:revision>19</cp:revision>
  <cp:lastPrinted>2020-10-16T06:24:00Z</cp:lastPrinted>
  <dcterms:created xsi:type="dcterms:W3CDTF">2020-10-13T05:45:00Z</dcterms:created>
  <dcterms:modified xsi:type="dcterms:W3CDTF">2020-12-16T19:11:00Z</dcterms:modified>
</cp:coreProperties>
</file>